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9" w:rsidRPr="00653859" w:rsidRDefault="00653859" w:rsidP="0065385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  <w:r w:rsidRPr="00653859">
        <w:rPr>
          <w:rFonts w:ascii="Times New Roman" w:eastAsia="Times New Roman" w:hAnsi="Times New Roman" w:cs="B Nazanin"/>
          <w:noProof/>
          <w:color w:val="0000FF"/>
          <w:sz w:val="28"/>
          <w:szCs w:val="28"/>
        </w:rPr>
        <w:drawing>
          <wp:inline distT="0" distB="0" distL="0" distR="0" wp14:anchorId="0EDC8140" wp14:editId="3C572F12">
            <wp:extent cx="1936750" cy="2857500"/>
            <wp:effectExtent l="0" t="0" r="6350" b="0"/>
            <wp:docPr id="12" name="Picture 12" descr=" کتاب سودای سکولاریسم">
              <a:hlinkClick xmlns:a="http://schemas.openxmlformats.org/drawingml/2006/main" r:id="rId5" tgtFrame="&quot;_blank&quot;" tooltip="&quot;نمایش بزرگتر عک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کتاب سودای سکولاریسم">
                      <a:hlinkClick r:id="rId5" tgtFrame="&quot;_blank&quot;" tooltip="&quot;نمایش بزرگتر عک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59" w:rsidRPr="00653859" w:rsidRDefault="00653859" w:rsidP="0065385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53859" w:rsidRPr="00653859" w:rsidRDefault="00653859" w:rsidP="0065385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>نام نویسنده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: سید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یاسر جبرائیلی</w:t>
      </w:r>
    </w:p>
    <w:p w:rsidR="00653859" w:rsidRPr="00653859" w:rsidRDefault="00653859" w:rsidP="0065385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نام انتشارات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  <w:r w:rsidRPr="00653859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خبرگزاری فارس</w:t>
      </w:r>
    </w:p>
    <w:p w:rsidR="00653859" w:rsidRPr="00653859" w:rsidRDefault="00653859" w:rsidP="0065385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سال انتشار: ١٣٩٦</w:t>
      </w:r>
    </w:p>
    <w:p w:rsidR="00653859" w:rsidRPr="00653859" w:rsidRDefault="00653859" w:rsidP="0065385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نوبت چاپ: ٤</w:t>
      </w:r>
    </w:p>
    <w:p w:rsidR="00653859" w:rsidRPr="00653859" w:rsidRDefault="00653859" w:rsidP="0065385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تع</w:t>
      </w:r>
      <w:r>
        <w:rPr>
          <w:rFonts w:ascii="Times New Roman" w:eastAsia="Times New Roman" w:hAnsi="Times New Roman" w:cs="B Nazanin"/>
          <w:sz w:val="28"/>
          <w:szCs w:val="28"/>
          <w:rtl/>
        </w:rPr>
        <w:t>داد صفحات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: ٤٦٤ صفحه</w:t>
      </w:r>
    </w:p>
    <w:p w:rsidR="00653859" w:rsidRPr="00653859" w:rsidRDefault="00653859" w:rsidP="0065385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>قیم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ت:</w:t>
      </w:r>
      <w:r w:rsidRPr="00653859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٢٠٠,٠٠٠ریال</w:t>
      </w:r>
    </w:p>
    <w:p w:rsidR="00653859" w:rsidRPr="00653859" w:rsidRDefault="00653859" w:rsidP="0065385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53859" w:rsidRPr="00653859" w:rsidRDefault="00653859" w:rsidP="00653859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5385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کتاب سودای سکولاریسم: رمزگشایی از زندگی و کارنامه سید محمد خاتمی</w:t>
      </w:r>
    </w:p>
    <w:p w:rsidR="00653859" w:rsidRPr="00653859" w:rsidRDefault="00653859" w:rsidP="006538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کتاب سودای سکولاریسم به جریان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شناسی سکولاریسم در ایران بر مبنای زندگی و کارنامه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سید محمد خاتمی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‌ به عنوان یکی از رهبران این جریان پرداخته است. آن</w:t>
      </w:r>
      <w:r w:rsidR="00FB7E6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گونه که در مقدمه کتاب آمده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eastAsia="Times New Roman" w:hAnsi="Times New Roman" w:cs="B Nazanin"/>
          <w:sz w:val="28"/>
          <w:szCs w:val="28"/>
          <w:rtl/>
        </w:rPr>
        <w:t>سودای سکولاریسم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، مشتمل بر هفت فصل است. در فصل نخست با عنوان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سکولاریسم اسلامی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، مبانی نظری کتاب که در حقیقت عقبه فکری جریان برانداز در ایران است تبیین شده و سپس نگارنده طی نظریه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lastRenderedPageBreak/>
        <w:t>"</w:t>
      </w:r>
      <w:r>
        <w:rPr>
          <w:rFonts w:ascii="Times New Roman" w:eastAsia="Times New Roman" w:hAnsi="Times New Roman" w:cs="B Nazanin"/>
          <w:sz w:val="28"/>
          <w:szCs w:val="28"/>
          <w:rtl/>
        </w:rPr>
        <w:t>توحید و شرک در سیاست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، امکان و امتناع سکولاریزه شدن اسلام را از منظر بنیادی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ترین اعتقاد اسلامی یعنی توحید،‌ بررسی کرده است</w:t>
      </w:r>
      <w:r w:rsidRPr="00653859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53859" w:rsidRPr="00653859" w:rsidRDefault="00653859" w:rsidP="006538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</w:rPr>
      </w:pP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فصل دوم،‌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فرزند آیت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الله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،‌ به بررسی ویژگی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های خانوادگی خاتمی، شرایط سیاسی دوران کودکی او،‌ روند تحصیلات،‌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/>
          <w:sz w:val="28"/>
          <w:szCs w:val="28"/>
          <w:rtl/>
        </w:rPr>
        <w:t>چگونگی شکل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گیری ایده جدایی دین از سیاست در ذهن خاتمی و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سرانجام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 به نسبت او با انقلاب اسلامی و نقش</w:t>
      </w:r>
      <w:r>
        <w:rPr>
          <w:rFonts w:ascii="Times New Roman" w:eastAsia="Times New Roman" w:hAnsi="Times New Roman" w:cs="B Nazanin"/>
          <w:sz w:val="28"/>
          <w:szCs w:val="28"/>
          <w:rtl/>
        </w:rPr>
        <w:t>ش در رویدادهای پیش از انقلاب 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FB7E6F">
        <w:rPr>
          <w:rFonts w:ascii="Times New Roman" w:eastAsia="Times New Roman" w:hAnsi="Times New Roman" w:cs="B Nazanin"/>
          <w:sz w:val="28"/>
          <w:szCs w:val="28"/>
          <w:rtl/>
        </w:rPr>
        <w:t>پرداز</w:t>
      </w:r>
      <w:r w:rsidR="00FB7E6F">
        <w:rPr>
          <w:rFonts w:ascii="Times New Roman" w:eastAsia="Times New Roman" w:hAnsi="Times New Roman" w:cs="B Nazanin" w:hint="cs"/>
          <w:sz w:val="28"/>
          <w:szCs w:val="28"/>
          <w:rtl/>
        </w:rPr>
        <w:t>د.</w:t>
      </w:r>
    </w:p>
    <w:p w:rsidR="00653859" w:rsidRPr="00653859" w:rsidRDefault="00653859" w:rsidP="006538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فصل سوم،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از کیهان تا کیان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، با بازگشت خاتمی از آلمان به ایران آغاز 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شود. در این فصل خواننده با چگونگی رشد خاتمی در هرم قدرت نظام آشنا 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شود. فصل سوم، یک تئوری کلی برای تحلیل منازعات سیاسی </w:t>
      </w:r>
      <w:r>
        <w:rPr>
          <w:rFonts w:ascii="Times New Roman" w:eastAsia="Times New Roman" w:hAnsi="Times New Roman" w:cs="B Nazanin"/>
          <w:sz w:val="28"/>
          <w:szCs w:val="28"/>
          <w:rtl/>
        </w:rPr>
        <w:t>در ایران پس از انقلاب به دست 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دهد و به روایت این منا</w:t>
      </w:r>
      <w:r>
        <w:rPr>
          <w:rFonts w:ascii="Times New Roman" w:eastAsia="Times New Roman" w:hAnsi="Times New Roman" w:cs="B Nazanin"/>
          <w:sz w:val="28"/>
          <w:szCs w:val="28"/>
          <w:rtl/>
        </w:rPr>
        <w:t>زعات و نقش خاتمی در آنها نیز 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پردازد. در همین فصل است که مخاطبان کتاب،‌ با جریان متبوع خاتمی نیز آشنا و هم</w:t>
      </w:r>
      <w:r>
        <w:rPr>
          <w:rFonts w:ascii="Times New Roman" w:eastAsia="Times New Roman" w:hAnsi="Times New Roman" w:cs="B Nazanin"/>
          <w:sz w:val="28"/>
          <w:szCs w:val="28"/>
          <w:rtl/>
        </w:rPr>
        <w:t>راه 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شود. پایان فصل سوم، آغاز فاصله گرفتن خاتمی و یاران</w:t>
      </w:r>
      <w:r>
        <w:rPr>
          <w:rFonts w:ascii="Times New Roman" w:eastAsia="Times New Roman" w:hAnsi="Times New Roman" w:cs="B Nazanin"/>
          <w:sz w:val="28"/>
          <w:szCs w:val="28"/>
          <w:rtl/>
        </w:rPr>
        <w:t>ش از مبانی انقلاب اسلامی و تلاش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های این ط</w:t>
      </w:r>
      <w:r>
        <w:rPr>
          <w:rFonts w:ascii="Times New Roman" w:eastAsia="Times New Roman" w:hAnsi="Times New Roman" w:cs="B Nazanin"/>
          <w:sz w:val="28"/>
          <w:szCs w:val="28"/>
          <w:rtl/>
        </w:rPr>
        <w:t xml:space="preserve">یف برای تئوریزه و عملیاتی کردن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سکولاریسم اسلامی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3A3938">
        <w:rPr>
          <w:rFonts w:ascii="Times New Roman" w:eastAsia="Times New Roman" w:hAnsi="Times New Roman" w:cs="B Nazanin"/>
          <w:sz w:val="28"/>
          <w:szCs w:val="28"/>
          <w:rtl/>
        </w:rPr>
        <w:t xml:space="preserve"> اس</w:t>
      </w:r>
      <w:r w:rsidR="003A3938">
        <w:rPr>
          <w:rFonts w:ascii="Times New Roman" w:eastAsia="Times New Roman" w:hAnsi="Times New Roman" w:cs="B Nazanin" w:hint="cs"/>
          <w:sz w:val="28"/>
          <w:szCs w:val="28"/>
          <w:rtl/>
        </w:rPr>
        <w:t>ت.</w:t>
      </w:r>
    </w:p>
    <w:p w:rsidR="00653859" w:rsidRDefault="00653859" w:rsidP="006538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>در مطلع فصل چهارم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آقای رئیس جمهور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 نویسنده به چگونگی کاندیدا شدن خاتمی در انتخابات هفتم ریاست جمهوری و علل پیروزی وی پرداخته و در ادامه، با ذکر مبانی نظری جریان اصلاحات،‌ رویکرد و عم</w:t>
      </w:r>
      <w:r>
        <w:rPr>
          <w:rFonts w:ascii="Times New Roman" w:eastAsia="Times New Roman" w:hAnsi="Times New Roman" w:cs="B Nazanin"/>
          <w:sz w:val="28"/>
          <w:szCs w:val="28"/>
          <w:rtl/>
        </w:rPr>
        <w:t>لکرد سیاسی خاتمی و دولتش طی سال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های 76 تا 84 را مورد بررسی قرار داده است. در پایان فصل، علل ناکامی جریان اصلاحات در سکولاریزاسیون نظام ایران و تضعیف ولایت فقیه موشکافی شده است</w:t>
      </w:r>
      <w:r w:rsidRPr="00653859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53859" w:rsidRPr="00653859" w:rsidRDefault="00653859" w:rsidP="006538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>
        <w:rPr>
          <w:rFonts w:ascii="Times New Roman" w:eastAsia="Times New Roman" w:hAnsi="Times New Roman" w:cs="B Nazanin"/>
          <w:sz w:val="28"/>
          <w:szCs w:val="28"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شال سبز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 عنوان فصل پنجم است که به‌ روایت تحلیلی اقدامات خاتمی و جریان همسویش</w:t>
      </w:r>
      <w:r>
        <w:rPr>
          <w:rFonts w:ascii="Times New Roman" w:eastAsia="Times New Roman" w:hAnsi="Times New Roman" w:cs="B Nazanin"/>
          <w:sz w:val="28"/>
          <w:szCs w:val="28"/>
          <w:rtl/>
        </w:rPr>
        <w:t xml:space="preserve"> پس از پایان دوران حاکمیت اصلاح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>
        <w:rPr>
          <w:rFonts w:ascii="Times New Roman" w:eastAsia="Times New Roman" w:hAnsi="Times New Roman" w:cs="B Nazanin"/>
          <w:sz w:val="28"/>
          <w:szCs w:val="28"/>
          <w:rtl/>
        </w:rPr>
        <w:t>طلبان بر قوای مجریه و مقننه 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پردازد و استناداتی درباره تدارک این طیف برای دست زدن به یک انقلاب رنگی در جریان انتخابات ریاست جمهوری دهم ارائه </w:t>
      </w:r>
      <w:r>
        <w:rPr>
          <w:rFonts w:ascii="Times New Roman" w:eastAsia="Times New Roman" w:hAnsi="Times New Roman" w:cs="B Nazanin"/>
          <w:sz w:val="28"/>
          <w:szCs w:val="28"/>
          <w:rtl/>
        </w:rPr>
        <w:t>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کند.</w:t>
      </w:r>
      <w:proofErr w:type="gramEnd"/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 در ابتدای بخش مباحثی نظری درباره ما</w:t>
      </w:r>
      <w:r>
        <w:rPr>
          <w:rFonts w:ascii="Times New Roman" w:eastAsia="Times New Roman" w:hAnsi="Times New Roman" w:cs="B Nazanin"/>
          <w:sz w:val="28"/>
          <w:szCs w:val="28"/>
          <w:rtl/>
        </w:rPr>
        <w:t>هیت انقلاب رنگی آمده و سپس تلاش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های جریان سک</w:t>
      </w:r>
      <w:r>
        <w:rPr>
          <w:rFonts w:ascii="Times New Roman" w:eastAsia="Times New Roman" w:hAnsi="Times New Roman" w:cs="B Nazanin"/>
          <w:sz w:val="28"/>
          <w:szCs w:val="28"/>
          <w:rtl/>
        </w:rPr>
        <w:t>ولار با محوریت خاتمی برای زمینه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سازی انقلاب رنگی مستند شده است. پس از آن، کتاب وارد روایت و تحلیل حوادث پس از انتخابات </w:t>
      </w:r>
      <w:r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دهم و فتنه 88 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شود و این فصل با علل ناکامی جریان سکولار و پایان حیات سیاسی خاتمی </w:t>
      </w:r>
      <w:r>
        <w:rPr>
          <w:rFonts w:ascii="Times New Roman" w:eastAsia="Times New Roman" w:hAnsi="Times New Roman" w:cs="B Nazanin"/>
          <w:sz w:val="28"/>
          <w:szCs w:val="28"/>
          <w:rtl/>
        </w:rPr>
        <w:t>در کالبد جمهوری اسلامی خاتمه 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>
        <w:rPr>
          <w:rFonts w:ascii="Times New Roman" w:eastAsia="Times New Roman" w:hAnsi="Times New Roman" w:cs="B Nazanin"/>
          <w:sz w:val="28"/>
          <w:szCs w:val="28"/>
          <w:rtl/>
        </w:rPr>
        <w:t>یاب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د.</w:t>
      </w:r>
    </w:p>
    <w:p w:rsidR="00653859" w:rsidRPr="00653859" w:rsidRDefault="00653859" w:rsidP="006538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ؤ</w:t>
      </w:r>
      <w:r>
        <w:rPr>
          <w:rFonts w:ascii="Times New Roman" w:eastAsia="Times New Roman" w:hAnsi="Times New Roman" w:cs="B Nazanin"/>
          <w:sz w:val="28"/>
          <w:szCs w:val="28"/>
          <w:rtl/>
        </w:rPr>
        <w:t>لف در فصل ششم،‌ به حاشیه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هایی از زندگی سیاسی خاتمی پرداخته که بعضا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ً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 با تردیدهایی همراه بوده اما چون استناداتی محکم داش</w:t>
      </w:r>
      <w:r>
        <w:rPr>
          <w:rFonts w:ascii="Times New Roman" w:eastAsia="Times New Roman" w:hAnsi="Times New Roman" w:cs="B Nazanin"/>
          <w:sz w:val="28"/>
          <w:szCs w:val="28"/>
          <w:rtl/>
        </w:rPr>
        <w:t>ته و یا از سوی خاتمی تکذیب نشده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اند،‌ برای اطلاع </w:t>
      </w:r>
      <w:r>
        <w:rPr>
          <w:rFonts w:ascii="Times New Roman" w:eastAsia="Times New Roman" w:hAnsi="Times New Roman" w:cs="B Nazanin"/>
          <w:sz w:val="28"/>
          <w:szCs w:val="28"/>
          <w:rtl/>
        </w:rPr>
        <w:t>خوانندگان بدانها پرداخته شده اس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ت.</w:t>
      </w:r>
    </w:p>
    <w:p w:rsidR="00653859" w:rsidRPr="00653859" w:rsidRDefault="00653859" w:rsidP="006538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>هدف فصل هفتم،‌ آسیب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>
        <w:rPr>
          <w:rFonts w:ascii="Times New Roman" w:eastAsia="Times New Roman" w:hAnsi="Times New Roman" w:cs="B Nazanin"/>
          <w:sz w:val="28"/>
          <w:szCs w:val="28"/>
          <w:rtl/>
        </w:rPr>
        <w:t>شناسی ضعف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های موجود در ساختار سیاسی جمهوری اسلامی است که در نتیجه آنها،‌ جریان سکولار و افرا</w:t>
      </w:r>
      <w:r>
        <w:rPr>
          <w:rFonts w:ascii="Times New Roman" w:eastAsia="Times New Roman" w:hAnsi="Times New Roman" w:cs="B Nazanin"/>
          <w:sz w:val="28"/>
          <w:szCs w:val="28"/>
          <w:rtl/>
        </w:rPr>
        <w:t>دی چون خاتمی ظرفیت و توان بحران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>
        <w:rPr>
          <w:rFonts w:ascii="Times New Roman" w:eastAsia="Times New Roman" w:hAnsi="Times New Roman" w:cs="B Nazanin"/>
          <w:sz w:val="28"/>
          <w:szCs w:val="28"/>
          <w:rtl/>
        </w:rPr>
        <w:t>سازی و فتنه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>
        <w:rPr>
          <w:rFonts w:ascii="Times New Roman" w:eastAsia="Times New Roman" w:hAnsi="Times New Roman" w:cs="B Nazanin"/>
          <w:sz w:val="28"/>
          <w:szCs w:val="28"/>
          <w:rtl/>
        </w:rPr>
        <w:t>انگیزی علیه سیستم را پیدا کرده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اند و در صورت ادامه وضع</w:t>
      </w:r>
      <w:r>
        <w:rPr>
          <w:rFonts w:ascii="Times New Roman" w:eastAsia="Times New Roman" w:hAnsi="Times New Roman" w:cs="B Nazanin"/>
          <w:sz w:val="28"/>
          <w:szCs w:val="28"/>
          <w:rtl/>
        </w:rPr>
        <w:t xml:space="preserve"> موجود، پیدا خواهند کرد. آن ضعف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>
        <w:rPr>
          <w:rFonts w:ascii="Times New Roman" w:eastAsia="Times New Roman" w:hAnsi="Times New Roman" w:cs="B Nazanin"/>
          <w:sz w:val="28"/>
          <w:szCs w:val="28"/>
          <w:rtl/>
        </w:rPr>
        <w:t>های ساختاری تئوریزه شده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اند و نویسنده در پایان، با ذکر خلاءهای سیستمیک مربوطه، ‌متخصصان و دانشجویان علوم سیاسی را به مطالعه علمی و ارائه راهکارهایی برا</w:t>
      </w:r>
      <w:r>
        <w:rPr>
          <w:rFonts w:ascii="Times New Roman" w:eastAsia="Times New Roman" w:hAnsi="Times New Roman" w:cs="B Nazanin"/>
          <w:sz w:val="28"/>
          <w:szCs w:val="28"/>
          <w:rtl/>
        </w:rPr>
        <w:t>ی برطرف کردن آنها دعوت نموده اس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ت.</w:t>
      </w:r>
    </w:p>
    <w:p w:rsidR="00C74580" w:rsidRPr="00653859" w:rsidRDefault="00653859" w:rsidP="00653859">
      <w:pPr>
        <w:spacing w:before="100" w:beforeAutospacing="1" w:after="100" w:afterAutospacing="1" w:line="360" w:lineRule="auto"/>
        <w:jc w:val="both"/>
        <w:rPr>
          <w:rFonts w:cs="B Nazanin"/>
          <w:sz w:val="28"/>
          <w:szCs w:val="28"/>
          <w:rtl/>
        </w:rPr>
      </w:pP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جبرائیلی در مقدمه آورده است:‌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>
        <w:rPr>
          <w:rFonts w:ascii="Times New Roman" w:eastAsia="Times New Roman" w:hAnsi="Times New Roman" w:cs="B Nazanin"/>
          <w:sz w:val="28"/>
          <w:szCs w:val="28"/>
          <w:rtl/>
        </w:rPr>
        <w:t>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توان گفت که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سودای سکولاریسم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" 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‌در یک ژانر علمی-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عمومی نگاشته شده است. به این معنی که شیوه نگارش و تحلیل مستند علمی در آن رعایت شده اما در عی</w:t>
      </w:r>
      <w:r>
        <w:rPr>
          <w:rFonts w:ascii="Times New Roman" w:eastAsia="Times New Roman" w:hAnsi="Times New Roman" w:cs="B Nazanin"/>
          <w:sz w:val="28"/>
          <w:szCs w:val="28"/>
          <w:rtl/>
        </w:rPr>
        <w:t>ن حال کتاب به یک موضوع عمومی 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>
        <w:rPr>
          <w:rFonts w:ascii="Times New Roman" w:eastAsia="Times New Roman" w:hAnsi="Times New Roman" w:cs="B Nazanin"/>
          <w:sz w:val="28"/>
          <w:szCs w:val="28"/>
          <w:rtl/>
        </w:rPr>
        <w:t>پردازد. سعی کرده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>
        <w:rPr>
          <w:rFonts w:ascii="Times New Roman" w:eastAsia="Times New Roman" w:hAnsi="Times New Roman" w:cs="B Nazanin"/>
          <w:sz w:val="28"/>
          <w:szCs w:val="28"/>
          <w:rtl/>
        </w:rPr>
        <w:t>ام از سناریو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نویسی اجتناب کرده و درباره رویدادهایی که سندی بر آن ندارم، خیالبافی نکنم؛‌ ل</w:t>
      </w:r>
      <w:r>
        <w:rPr>
          <w:rFonts w:ascii="Times New Roman" w:eastAsia="Times New Roman" w:hAnsi="Times New Roman" w:cs="B Nazanin"/>
          <w:sz w:val="28"/>
          <w:szCs w:val="28"/>
          <w:rtl/>
        </w:rPr>
        <w:t xml:space="preserve">ذا خواننده این کتاب جملاتی چون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در جلسه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>
        <w:rPr>
          <w:rFonts w:ascii="Times New Roman" w:eastAsia="Times New Roman" w:hAnsi="Times New Roman" w:cs="B Nazanin"/>
          <w:sz w:val="28"/>
          <w:szCs w:val="28"/>
          <w:rtl/>
        </w:rPr>
        <w:t>ای محرمانه تصمیم گرفته و برنامه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ریزی شد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 را نخواهد د</w:t>
      </w:r>
      <w:r>
        <w:rPr>
          <w:rFonts w:ascii="Times New Roman" w:eastAsia="Times New Roman" w:hAnsi="Times New Roman" w:cs="B Nazanin"/>
          <w:sz w:val="28"/>
          <w:szCs w:val="28"/>
          <w:rtl/>
        </w:rPr>
        <w:t>ید و استنادات ما، و مبنای تحلیل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هایمان، همه، هر</w:t>
      </w:r>
      <w:r w:rsidR="003A393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آن چیزی است که برای یک محقق عادی نیز قابل دسترسی است. افزون بر این، خواننده این کتاب نه تنها شاهد سیر حوادث مذکور در آن است،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‌</w:t>
      </w:r>
      <w:r>
        <w:rPr>
          <w:rFonts w:ascii="Times New Roman" w:eastAsia="Times New Roman" w:hAnsi="Times New Roman" w:cs="B Nazanin"/>
          <w:sz w:val="28"/>
          <w:szCs w:val="28"/>
          <w:rtl/>
        </w:rPr>
        <w:t>بلکه تم و قالب کتاب به شکلی طرح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>
        <w:rPr>
          <w:rFonts w:ascii="Times New Roman" w:eastAsia="Times New Roman" w:hAnsi="Times New Roman" w:cs="B Nazanin"/>
          <w:sz w:val="28"/>
          <w:szCs w:val="28"/>
          <w:rtl/>
        </w:rPr>
        <w:t xml:space="preserve">ریزی شده که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eastAsia="Times New Roman" w:hAnsi="Times New Roman" w:cs="B Nazanin"/>
          <w:sz w:val="28"/>
          <w:szCs w:val="28"/>
          <w:rtl/>
        </w:rPr>
        <w:t>خواننده مطلع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 xml:space="preserve"> می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تواند شواهدی فراتر از موارد مذکور در این مجلد برای تح</w:t>
      </w:r>
      <w:r>
        <w:rPr>
          <w:rFonts w:ascii="Times New Roman" w:eastAsia="Times New Roman" w:hAnsi="Times New Roman" w:cs="B Nazanin"/>
          <w:sz w:val="28"/>
          <w:szCs w:val="28"/>
          <w:rtl/>
        </w:rPr>
        <w:t>لیل حوادث بیاورد؛ لذا خود تحلیل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653859">
        <w:rPr>
          <w:rFonts w:ascii="Times New Roman" w:eastAsia="Times New Roman" w:hAnsi="Times New Roman" w:cs="B Nazanin"/>
          <w:sz w:val="28"/>
          <w:szCs w:val="28"/>
          <w:rtl/>
        </w:rPr>
        <w:t>گر است و تکمیل قطعاتی از پازل، به عهده او گذاشته شده است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».</w:t>
      </w:r>
    </w:p>
    <w:sectPr w:rsidR="00C74580" w:rsidRPr="00653859" w:rsidSect="002C7A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60"/>
    <w:rsid w:val="002C7A4D"/>
    <w:rsid w:val="003A3938"/>
    <w:rsid w:val="00653859"/>
    <w:rsid w:val="00853260"/>
    <w:rsid w:val="00C74580"/>
    <w:rsid w:val="00F7263C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859"/>
    <w:rPr>
      <w:color w:val="0000FF"/>
      <w:u w:val="single"/>
    </w:rPr>
  </w:style>
  <w:style w:type="character" w:customStyle="1" w:styleId="discountprice">
    <w:name w:val="discountprice"/>
    <w:basedOn w:val="DefaultParagraphFont"/>
    <w:rsid w:val="00653859"/>
  </w:style>
  <w:style w:type="character" w:customStyle="1" w:styleId="itemprice">
    <w:name w:val="itemprice"/>
    <w:basedOn w:val="DefaultParagraphFont"/>
    <w:rsid w:val="00653859"/>
  </w:style>
  <w:style w:type="paragraph" w:styleId="NormalWeb">
    <w:name w:val="Normal (Web)"/>
    <w:basedOn w:val="Normal"/>
    <w:uiPriority w:val="99"/>
    <w:semiHidden/>
    <w:unhideWhenUsed/>
    <w:rsid w:val="006538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859"/>
    <w:rPr>
      <w:color w:val="0000FF"/>
      <w:u w:val="single"/>
    </w:rPr>
  </w:style>
  <w:style w:type="character" w:customStyle="1" w:styleId="discountprice">
    <w:name w:val="discountprice"/>
    <w:basedOn w:val="DefaultParagraphFont"/>
    <w:rsid w:val="00653859"/>
  </w:style>
  <w:style w:type="character" w:customStyle="1" w:styleId="itemprice">
    <w:name w:val="itemprice"/>
    <w:basedOn w:val="DefaultParagraphFont"/>
    <w:rsid w:val="00653859"/>
  </w:style>
  <w:style w:type="paragraph" w:styleId="NormalWeb">
    <w:name w:val="Normal (Web)"/>
    <w:basedOn w:val="Normal"/>
    <w:uiPriority w:val="99"/>
    <w:semiHidden/>
    <w:unhideWhenUsed/>
    <w:rsid w:val="006538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35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54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62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2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2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0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4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6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1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inbook.farsnews.com/CentralImages/Material/Manage/material.ashx?Item_Id=8&amp;Edition_Id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4</cp:revision>
  <dcterms:created xsi:type="dcterms:W3CDTF">2018-02-25T17:12:00Z</dcterms:created>
  <dcterms:modified xsi:type="dcterms:W3CDTF">2018-05-04T14:59:00Z</dcterms:modified>
</cp:coreProperties>
</file>